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6305D" w14:textId="1E7A71B1" w:rsidR="00817EBD" w:rsidRDefault="00A73AD4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Training Log</w:t>
      </w:r>
      <w:r w:rsidR="006D44ED">
        <w:rPr>
          <w:b/>
          <w:sz w:val="36"/>
          <w:szCs w:val="36"/>
        </w:rPr>
        <w:t xml:space="preserve"> for:</w:t>
      </w:r>
    </w:p>
    <w:p w14:paraId="78ADC2F7" w14:textId="5011389D" w:rsidR="006D44ED" w:rsidRDefault="00C4511F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sz w:val="36"/>
          <w:szCs w:val="36"/>
        </w:rPr>
        <w:instrText xml:space="preserve"> FORMTEXT </w:instrText>
      </w:r>
      <w:r>
        <w:rPr>
          <w:b/>
          <w:sz w:val="36"/>
          <w:szCs w:val="36"/>
        </w:rPr>
      </w:r>
      <w:r>
        <w:rPr>
          <w:b/>
          <w:sz w:val="36"/>
          <w:szCs w:val="36"/>
        </w:rPr>
        <w:fldChar w:fldCharType="separate"/>
      </w:r>
      <w:r>
        <w:rPr>
          <w:b/>
          <w:noProof/>
          <w:sz w:val="36"/>
          <w:szCs w:val="36"/>
        </w:rPr>
        <w:t> </w:t>
      </w:r>
      <w:r>
        <w:rPr>
          <w:b/>
          <w:noProof/>
          <w:sz w:val="36"/>
          <w:szCs w:val="36"/>
        </w:rPr>
        <w:t> </w:t>
      </w:r>
      <w:r>
        <w:rPr>
          <w:b/>
          <w:noProof/>
          <w:sz w:val="36"/>
          <w:szCs w:val="36"/>
        </w:rPr>
        <w:t> </w:t>
      </w:r>
      <w:r>
        <w:rPr>
          <w:b/>
          <w:noProof/>
          <w:sz w:val="36"/>
          <w:szCs w:val="36"/>
        </w:rPr>
        <w:t> </w:t>
      </w:r>
      <w:r>
        <w:rPr>
          <w:b/>
          <w:noProof/>
          <w:sz w:val="36"/>
          <w:szCs w:val="36"/>
        </w:rPr>
        <w:t> </w:t>
      </w:r>
      <w:r>
        <w:rPr>
          <w:b/>
          <w:sz w:val="36"/>
          <w:szCs w:val="36"/>
        </w:rPr>
        <w:fldChar w:fldCharType="end"/>
      </w:r>
      <w:bookmarkEnd w:id="0"/>
    </w:p>
    <w:p w14:paraId="25821C63" w14:textId="77777777" w:rsidR="00817EBD" w:rsidRDefault="00A73AD4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Foster Parents Required Training</w:t>
      </w:r>
    </w:p>
    <w:p w14:paraId="0B87BBAA" w14:textId="77777777" w:rsidR="00817EBD" w:rsidRDefault="00817EBD">
      <w:pPr>
        <w:spacing w:line="240" w:lineRule="auto"/>
        <w:jc w:val="center"/>
        <w:rPr>
          <w:sz w:val="20"/>
          <w:szCs w:val="20"/>
        </w:rPr>
      </w:pPr>
    </w:p>
    <w:p w14:paraId="713716FC" w14:textId="46039B71" w:rsidR="00817EBD" w:rsidRDefault="00A73AD4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***Caregivers only licensed for </w:t>
      </w:r>
      <w:r w:rsidR="006D44ED">
        <w:rPr>
          <w:sz w:val="18"/>
          <w:szCs w:val="18"/>
        </w:rPr>
        <w:t>childcare</w:t>
      </w:r>
      <w:r>
        <w:rPr>
          <w:sz w:val="18"/>
          <w:szCs w:val="18"/>
        </w:rPr>
        <w:t xml:space="preserve"> services must have 20 hours of training annually.  Caregivers caring for children receiving treatment services must have a total of 50 hours annually for a two foster parent home and a total of 30 hours annually for a one foster parent home.</w:t>
      </w:r>
    </w:p>
    <w:p w14:paraId="6979C485" w14:textId="77777777" w:rsidR="00817EBD" w:rsidRDefault="00817EBD">
      <w:pPr>
        <w:spacing w:line="240" w:lineRule="auto"/>
        <w:jc w:val="center"/>
        <w:rPr>
          <w:sz w:val="18"/>
          <w:szCs w:val="18"/>
        </w:rPr>
      </w:pPr>
    </w:p>
    <w:tbl>
      <w:tblPr>
        <w:tblStyle w:val="a"/>
        <w:tblW w:w="10170" w:type="dxa"/>
        <w:tblInd w:w="-100" w:type="dxa"/>
        <w:tblLook w:val="0600" w:firstRow="0" w:lastRow="0" w:firstColumn="0" w:lastColumn="0" w:noHBand="1" w:noVBand="1"/>
      </w:tblPr>
      <w:tblGrid>
        <w:gridCol w:w="1975"/>
        <w:gridCol w:w="8195"/>
      </w:tblGrid>
      <w:tr w:rsidR="00C4511F" w:rsidRPr="006D44ED" w14:paraId="3131D313" w14:textId="77777777" w:rsidTr="00C4511F">
        <w:trPr>
          <w:trHeight w:val="33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50FA2" w14:textId="77777777" w:rsidR="00C4511F" w:rsidRPr="006D44ED" w:rsidRDefault="00C451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4ED">
              <w:rPr>
                <w:rFonts w:ascii="Times New Roman" w:hAnsi="Times New Roman" w:cs="Times New Roman"/>
                <w:b/>
                <w:sz w:val="20"/>
                <w:szCs w:val="20"/>
              </w:rPr>
              <w:t>Date Completed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39C01" w14:textId="77777777" w:rsidR="00C4511F" w:rsidRPr="006D44ED" w:rsidRDefault="00C451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4ED">
              <w:rPr>
                <w:rFonts w:ascii="Times New Roman" w:hAnsi="Times New Roman" w:cs="Times New Roman"/>
                <w:b/>
                <w:sz w:val="20"/>
                <w:szCs w:val="20"/>
              </w:rPr>
              <w:t>Training</w:t>
            </w:r>
          </w:p>
        </w:tc>
      </w:tr>
      <w:tr w:rsidR="00C4511F" w:rsidRPr="006D44ED" w14:paraId="3D0839A9" w14:textId="77777777" w:rsidTr="00C4511F">
        <w:trPr>
          <w:trHeight w:val="231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B5A1D" w14:textId="768BD735" w:rsidR="00C4511F" w:rsidRPr="006D44ED" w:rsidRDefault="00C45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15A82" w14:textId="0552154A" w:rsidR="00C4511F" w:rsidRPr="006D44ED" w:rsidRDefault="00C4511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ED">
              <w:rPr>
                <w:rFonts w:ascii="Times New Roman" w:hAnsi="Times New Roman" w:cs="Times New Roman"/>
                <w:sz w:val="20"/>
                <w:szCs w:val="20"/>
              </w:rPr>
              <w:t>PRIDE</w:t>
            </w:r>
          </w:p>
        </w:tc>
      </w:tr>
      <w:tr w:rsidR="00C4511F" w:rsidRPr="006D44ED" w14:paraId="18618CF8" w14:textId="77777777" w:rsidTr="00C4511F">
        <w:trPr>
          <w:trHeight w:val="321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8E06F" w14:textId="2A3175B9" w:rsidR="00C4511F" w:rsidRPr="006D44ED" w:rsidRDefault="00C4511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104FC" w14:textId="6F605B0E" w:rsidR="00C4511F" w:rsidRPr="006D44ED" w:rsidRDefault="00C4511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ED">
              <w:rPr>
                <w:rFonts w:ascii="Times New Roman" w:hAnsi="Times New Roman" w:cs="Times New Roman"/>
                <w:sz w:val="20"/>
                <w:szCs w:val="20"/>
              </w:rPr>
              <w:t>CPR/First Aid</w:t>
            </w:r>
          </w:p>
        </w:tc>
      </w:tr>
      <w:tr w:rsidR="00C4511F" w:rsidRPr="006D44ED" w14:paraId="0CB64392" w14:textId="77777777" w:rsidTr="00C4511F">
        <w:trPr>
          <w:trHeight w:val="267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9C75B" w14:textId="2C1263EB" w:rsidR="00C4511F" w:rsidRPr="006D44ED" w:rsidRDefault="00C4511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2268B" w14:textId="23916523" w:rsidR="00C4511F" w:rsidRPr="006D44ED" w:rsidRDefault="00C4511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ED">
              <w:rPr>
                <w:rFonts w:ascii="Times New Roman" w:hAnsi="Times New Roman" w:cs="Times New Roman"/>
                <w:sz w:val="20"/>
                <w:szCs w:val="20"/>
              </w:rPr>
              <w:t>SIDS/Shaken Baby</w:t>
            </w:r>
          </w:p>
        </w:tc>
      </w:tr>
      <w:tr w:rsidR="00C4511F" w:rsidRPr="006D44ED" w14:paraId="4C69E291" w14:textId="77777777" w:rsidTr="00C4511F">
        <w:trPr>
          <w:trHeight w:val="357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AF209" w14:textId="23F89D6D" w:rsidR="00C4511F" w:rsidRPr="006D44ED" w:rsidRDefault="00C4511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1E800" w14:textId="3EBF0C9D" w:rsidR="00C4511F" w:rsidRPr="006D44ED" w:rsidRDefault="00C4511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ED">
              <w:rPr>
                <w:rFonts w:ascii="Times New Roman" w:hAnsi="Times New Roman" w:cs="Times New Roman"/>
                <w:sz w:val="20"/>
                <w:szCs w:val="20"/>
              </w:rPr>
              <w:t>PAPH 80/20</w:t>
            </w:r>
          </w:p>
        </w:tc>
      </w:tr>
      <w:tr w:rsidR="00C4511F" w:rsidRPr="006D44ED" w14:paraId="4EE8317D" w14:textId="77777777" w:rsidTr="00C4511F">
        <w:trPr>
          <w:trHeight w:val="321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5AB12" w14:textId="61F520B5" w:rsidR="00C4511F" w:rsidRPr="006D44ED" w:rsidRDefault="00C4511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6FF8B" w14:textId="210054DE" w:rsidR="00C4511F" w:rsidRPr="006D44ED" w:rsidRDefault="00C4511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ED">
              <w:rPr>
                <w:rFonts w:ascii="Times New Roman" w:hAnsi="Times New Roman" w:cs="Times New Roman"/>
                <w:sz w:val="20"/>
                <w:szCs w:val="20"/>
              </w:rPr>
              <w:t>Transportation</w:t>
            </w:r>
          </w:p>
        </w:tc>
      </w:tr>
      <w:tr w:rsidR="00C4511F" w:rsidRPr="006D44ED" w14:paraId="36502D43" w14:textId="77777777" w:rsidTr="00C4511F">
        <w:trPr>
          <w:trHeight w:val="321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F6F83" w14:textId="087864AC" w:rsidR="00C4511F" w:rsidRPr="006D44ED" w:rsidRDefault="00C4511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127C6" w14:textId="2594D2DA" w:rsidR="00C4511F" w:rsidRPr="006D44ED" w:rsidRDefault="00C4511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ED">
              <w:rPr>
                <w:rFonts w:ascii="Times New Roman" w:hAnsi="Times New Roman" w:cs="Times New Roman"/>
                <w:sz w:val="20"/>
                <w:szCs w:val="20"/>
              </w:rPr>
              <w:t>Water Safety</w:t>
            </w:r>
          </w:p>
        </w:tc>
      </w:tr>
      <w:tr w:rsidR="00C4511F" w:rsidRPr="006D44ED" w14:paraId="6D9FAE12" w14:textId="77777777" w:rsidTr="00C4511F">
        <w:trPr>
          <w:trHeight w:val="321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52CB2" w14:textId="17E05AF3" w:rsidR="00C4511F" w:rsidRPr="006D44ED" w:rsidRDefault="00C4511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B8C0C" w14:textId="49DC8D97" w:rsidR="00C4511F" w:rsidRPr="006D44ED" w:rsidRDefault="00C4511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ED">
              <w:rPr>
                <w:rFonts w:ascii="Times New Roman" w:hAnsi="Times New Roman" w:cs="Times New Roman"/>
                <w:sz w:val="20"/>
                <w:szCs w:val="20"/>
              </w:rPr>
              <w:t>Infection Control in Child Care Settings (Bloodborne Pathogens)</w:t>
            </w:r>
          </w:p>
        </w:tc>
      </w:tr>
      <w:tr w:rsidR="00C4511F" w:rsidRPr="006D44ED" w14:paraId="7D8F6BF3" w14:textId="77777777" w:rsidTr="00C4511F">
        <w:trPr>
          <w:trHeight w:val="258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5E12D" w14:textId="383025F3" w:rsidR="00C4511F" w:rsidRPr="006D44ED" w:rsidRDefault="00C45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C88D7" w14:textId="4056663E" w:rsidR="00C4511F" w:rsidRPr="006D44ED" w:rsidRDefault="00C4511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ED">
              <w:rPr>
                <w:rFonts w:ascii="Times New Roman" w:hAnsi="Times New Roman" w:cs="Times New Roman"/>
                <w:sz w:val="20"/>
                <w:szCs w:val="20"/>
              </w:rPr>
              <w:t>Psychotropic Medication</w:t>
            </w:r>
          </w:p>
        </w:tc>
      </w:tr>
      <w:tr w:rsidR="00C4511F" w:rsidRPr="006D44ED" w14:paraId="2BFCB188" w14:textId="77777777" w:rsidTr="00C4511F">
        <w:trPr>
          <w:trHeight w:val="321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D3E18" w14:textId="0AB028DC" w:rsidR="00C4511F" w:rsidRPr="006D44ED" w:rsidRDefault="00C4511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0DF1" w14:textId="21239CA9" w:rsidR="00C4511F" w:rsidRPr="006D44ED" w:rsidRDefault="00C4511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ED">
              <w:rPr>
                <w:rFonts w:ascii="Times New Roman" w:hAnsi="Times New Roman" w:cs="Times New Roman"/>
                <w:sz w:val="20"/>
                <w:szCs w:val="20"/>
              </w:rPr>
              <w:t>Normalcy</w:t>
            </w:r>
          </w:p>
        </w:tc>
      </w:tr>
      <w:tr w:rsidR="00C4511F" w:rsidRPr="006D44ED" w14:paraId="31232AB0" w14:textId="77777777" w:rsidTr="00C4511F">
        <w:trPr>
          <w:trHeight w:val="321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369E7" w14:textId="42DD174E" w:rsidR="00C4511F" w:rsidRPr="006D44ED" w:rsidRDefault="00C4511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C839F" w14:textId="51993473" w:rsidR="00C4511F" w:rsidRPr="006D44ED" w:rsidRDefault="00C4511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ED">
              <w:rPr>
                <w:rFonts w:ascii="Times New Roman" w:hAnsi="Times New Roman" w:cs="Times New Roman"/>
                <w:sz w:val="20"/>
                <w:szCs w:val="20"/>
              </w:rPr>
              <w:t>Trauma Informed Care</w:t>
            </w:r>
          </w:p>
        </w:tc>
      </w:tr>
      <w:tr w:rsidR="00C4511F" w:rsidRPr="006D44ED" w14:paraId="6E67C6E5" w14:textId="77777777" w:rsidTr="00C4511F">
        <w:trPr>
          <w:trHeight w:val="321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98239" w14:textId="6543C7AE" w:rsidR="00C4511F" w:rsidRPr="006D44ED" w:rsidRDefault="00C4511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939B8" w14:textId="63F7FE6A" w:rsidR="00C4511F" w:rsidRPr="006D44ED" w:rsidRDefault="00C4511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ED">
              <w:rPr>
                <w:rFonts w:ascii="Times New Roman" w:hAnsi="Times New Roman" w:cs="Times New Roman"/>
                <w:sz w:val="20"/>
                <w:szCs w:val="20"/>
              </w:rPr>
              <w:t>Reporting Abuse and Neglect</w:t>
            </w:r>
          </w:p>
        </w:tc>
      </w:tr>
      <w:tr w:rsidR="00C4511F" w:rsidRPr="006D44ED" w14:paraId="5E819DBA" w14:textId="77777777" w:rsidTr="00C4511F">
        <w:trPr>
          <w:trHeight w:val="312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62A31" w14:textId="5150CFB3" w:rsidR="00C4511F" w:rsidRPr="006D44ED" w:rsidRDefault="00C4511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DD51E" w14:textId="520D3B35" w:rsidR="00C4511F" w:rsidRPr="006D44ED" w:rsidRDefault="00C4511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ED">
              <w:rPr>
                <w:rFonts w:ascii="Times New Roman" w:hAnsi="Times New Roman" w:cs="Times New Roman"/>
                <w:sz w:val="20"/>
                <w:szCs w:val="20"/>
              </w:rPr>
              <w:t>Medical Consent</w:t>
            </w:r>
          </w:p>
        </w:tc>
      </w:tr>
      <w:tr w:rsidR="00C4511F" w:rsidRPr="006D44ED" w14:paraId="4A2B3673" w14:textId="77777777" w:rsidTr="00C4511F">
        <w:trPr>
          <w:trHeight w:val="33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CDAFD" w14:textId="7A607C31" w:rsidR="00C4511F" w:rsidRPr="006D44ED" w:rsidRDefault="00C4511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F6273" w14:textId="3C53CC2B" w:rsidR="00C4511F" w:rsidRPr="006D44ED" w:rsidRDefault="00C4511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ED">
              <w:rPr>
                <w:rFonts w:ascii="Times New Roman" w:hAnsi="Times New Roman" w:cs="Times New Roman"/>
                <w:sz w:val="20"/>
                <w:szCs w:val="20"/>
              </w:rPr>
              <w:t>Medication Administration Test</w:t>
            </w:r>
          </w:p>
        </w:tc>
      </w:tr>
      <w:tr w:rsidR="00C4511F" w:rsidRPr="006D44ED" w14:paraId="696EFFC5" w14:textId="77777777" w:rsidTr="00C4511F">
        <w:trPr>
          <w:trHeight w:val="321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4C585" w14:textId="16CFB653" w:rsidR="00C4511F" w:rsidRPr="006D44ED" w:rsidRDefault="00C4511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015DF" w14:textId="3E33E555" w:rsidR="00C4511F" w:rsidRPr="006D44ED" w:rsidRDefault="00C4511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ED">
              <w:rPr>
                <w:rFonts w:ascii="Times New Roman" w:hAnsi="Times New Roman" w:cs="Times New Roman"/>
                <w:sz w:val="20"/>
                <w:szCs w:val="20"/>
              </w:rPr>
              <w:t>Recognizing and Reporting Sexual Abuse</w:t>
            </w:r>
          </w:p>
        </w:tc>
      </w:tr>
      <w:tr w:rsidR="00C4511F" w:rsidRPr="006D44ED" w14:paraId="602D6B5E" w14:textId="77777777" w:rsidTr="00C4511F">
        <w:trPr>
          <w:trHeight w:val="312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70D1E" w14:textId="68BE6E11" w:rsidR="00C4511F" w:rsidRPr="006D44ED" w:rsidRDefault="00C4511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95EE5" w14:textId="72110BA0" w:rsidR="00C4511F" w:rsidRPr="006D44ED" w:rsidRDefault="00C4511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Disaster Plan Training </w:t>
            </w:r>
          </w:p>
        </w:tc>
      </w:tr>
      <w:tr w:rsidR="00C4511F" w:rsidRPr="006D44ED" w14:paraId="0189282F" w14:textId="77777777" w:rsidTr="00C4511F">
        <w:trPr>
          <w:trHeight w:val="24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CEF0E" w14:textId="03CFF20D" w:rsidR="00C4511F" w:rsidRPr="006D44ED" w:rsidRDefault="00C45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FE3B8" w14:textId="04CC4A8E" w:rsidR="00C4511F" w:rsidRPr="00C4511F" w:rsidRDefault="00C4511F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5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Medical Forms Training </w:t>
            </w:r>
          </w:p>
        </w:tc>
      </w:tr>
      <w:tr w:rsidR="00C4511F" w:rsidRPr="006D44ED" w14:paraId="2E620759" w14:textId="77777777" w:rsidTr="00C4511F">
        <w:trPr>
          <w:trHeight w:val="26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73D30" w14:textId="77777777" w:rsidR="00C4511F" w:rsidRPr="006D44ED" w:rsidRDefault="00C45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261BE" w14:textId="77777777" w:rsidR="00C4511F" w:rsidRPr="006D44ED" w:rsidRDefault="00C45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11F" w:rsidRPr="006D44ED" w14:paraId="646292B5" w14:textId="77777777" w:rsidTr="00C4511F">
        <w:trPr>
          <w:trHeight w:val="303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0B46E" w14:textId="77777777" w:rsidR="00C4511F" w:rsidRPr="006D44ED" w:rsidRDefault="00C45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9C444" w14:textId="50309446" w:rsidR="00C4511F" w:rsidRPr="006D44ED" w:rsidRDefault="00C451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4A30398" w14:textId="77777777" w:rsidR="00817EBD" w:rsidRPr="006D44ED" w:rsidRDefault="00817EBD">
      <w:pPr>
        <w:rPr>
          <w:rFonts w:ascii="Times New Roman" w:hAnsi="Times New Roman" w:cs="Times New Roman"/>
        </w:rPr>
      </w:pPr>
    </w:p>
    <w:sectPr w:rsidR="00817EBD" w:rsidRPr="006D44ED" w:rsidSect="006D44ED">
      <w:headerReference w:type="default" r:id="rId6"/>
      <w:pgSz w:w="12240" w:h="15840"/>
      <w:pgMar w:top="1170" w:right="630" w:bottom="810" w:left="1440" w:header="18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E9336" w14:textId="77777777" w:rsidR="00676A6C" w:rsidRDefault="00676A6C">
      <w:pPr>
        <w:spacing w:line="240" w:lineRule="auto"/>
      </w:pPr>
      <w:r>
        <w:separator/>
      </w:r>
    </w:p>
  </w:endnote>
  <w:endnote w:type="continuationSeparator" w:id="0">
    <w:p w14:paraId="37B2E975" w14:textId="77777777" w:rsidR="00676A6C" w:rsidRDefault="00676A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08CB5" w14:textId="77777777" w:rsidR="00676A6C" w:rsidRDefault="00676A6C">
      <w:pPr>
        <w:spacing w:line="240" w:lineRule="auto"/>
      </w:pPr>
      <w:r>
        <w:separator/>
      </w:r>
    </w:p>
  </w:footnote>
  <w:footnote w:type="continuationSeparator" w:id="0">
    <w:p w14:paraId="3D87761A" w14:textId="77777777" w:rsidR="00676A6C" w:rsidRDefault="00676A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6160C" w14:textId="77777777" w:rsidR="00817EBD" w:rsidRDefault="00A73AD4">
    <w:pPr>
      <w:jc w:val="center"/>
    </w:pPr>
    <w:r>
      <w:rPr>
        <w:noProof/>
      </w:rPr>
      <w:drawing>
        <wp:inline distT="114300" distB="114300" distL="114300" distR="114300" wp14:anchorId="42C4B12B" wp14:editId="0ECD994A">
          <wp:extent cx="3105150" cy="6762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932" t="15463" r="4494" b="11340"/>
                  <a:stretch>
                    <a:fillRect/>
                  </a:stretch>
                </pic:blipFill>
                <pic:spPr>
                  <a:xfrm>
                    <a:off x="0" y="0"/>
                    <a:ext cx="310515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538B91A" w14:textId="77777777" w:rsidR="00817EBD" w:rsidRDefault="00817EB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EBD"/>
    <w:rsid w:val="0031260A"/>
    <w:rsid w:val="00676A6C"/>
    <w:rsid w:val="006D44ED"/>
    <w:rsid w:val="00817EBD"/>
    <w:rsid w:val="00A73AD4"/>
    <w:rsid w:val="00C4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0EC53"/>
  <w15:docId w15:val="{A3466EA3-727E-4542-B793-0CB86F78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Timoteo</cp:lastModifiedBy>
  <cp:revision>3</cp:revision>
  <dcterms:created xsi:type="dcterms:W3CDTF">2021-08-05T15:21:00Z</dcterms:created>
  <dcterms:modified xsi:type="dcterms:W3CDTF">2021-08-05T15:26:00Z</dcterms:modified>
</cp:coreProperties>
</file>