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2A7F" w14:textId="6E624BBC" w:rsidR="00B5031C" w:rsidRDefault="009177ED" w:rsidP="009177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Serious </w:t>
      </w:r>
      <w:r w:rsidRPr="009177ED">
        <w:rPr>
          <w:rFonts w:ascii="Times New Roman" w:hAnsi="Times New Roman" w:cs="Times New Roman"/>
          <w:b/>
          <w:bCs/>
          <w:sz w:val="32"/>
          <w:szCs w:val="32"/>
        </w:rPr>
        <w:t>Incident</w:t>
      </w:r>
      <w:r w:rsidR="00BE6B2F">
        <w:rPr>
          <w:rFonts w:ascii="Times New Roman" w:hAnsi="Times New Roman" w:cs="Times New Roman"/>
          <w:b/>
          <w:bCs/>
          <w:sz w:val="32"/>
          <w:szCs w:val="32"/>
        </w:rPr>
        <w:t>s and Reporting</w:t>
      </w:r>
    </w:p>
    <w:p w14:paraId="58B41C04" w14:textId="6C99862C" w:rsidR="009177ED" w:rsidRDefault="009177ED" w:rsidP="00917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serious incident i</w:t>
      </w:r>
      <w:r w:rsidR="004D3BC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non-routine occurrence that has or may have dangerous or significant consequences on the care, supervision, and/or treatment of a child.</w:t>
      </w:r>
    </w:p>
    <w:p w14:paraId="3A2A8C8A" w14:textId="0CD19191" w:rsidR="000F18A4" w:rsidRDefault="000F18A4" w:rsidP="009177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2A5FA805" w14:textId="6E1962CD" w:rsidR="009177ED" w:rsidRDefault="000F18A4" w:rsidP="000F18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must report and document the following types of serious incidents involving a child in your care</w:t>
      </w:r>
      <w:r w:rsidR="00000A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3431" w:rsidRPr="003D3431" w14:paraId="0DB8D116" w14:textId="77777777" w:rsidTr="004D3BC6">
        <w:trPr>
          <w:trHeight w:val="548"/>
        </w:trPr>
        <w:tc>
          <w:tcPr>
            <w:tcW w:w="5395" w:type="dxa"/>
          </w:tcPr>
          <w:p w14:paraId="6B51B946" w14:textId="4BA54F18" w:rsidR="003D3431" w:rsidRPr="003D3431" w:rsidRDefault="003D3431" w:rsidP="003D3431">
            <w:pPr>
              <w:pStyle w:val="ListParagraph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Serious Incident</w:t>
            </w:r>
          </w:p>
        </w:tc>
        <w:tc>
          <w:tcPr>
            <w:tcW w:w="5395" w:type="dxa"/>
          </w:tcPr>
          <w:p w14:paraId="393DAA3E" w14:textId="7719C6A7" w:rsidR="003D3431" w:rsidRPr="003D3431" w:rsidRDefault="003D3431" w:rsidP="003D3431">
            <w:pPr>
              <w:pStyle w:val="ListParagraph"/>
              <w:spacing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Reporting</w:t>
            </w:r>
          </w:p>
        </w:tc>
      </w:tr>
      <w:tr w:rsidR="003D3431" w:rsidRPr="003D3431" w14:paraId="5CFD5EB0" w14:textId="77777777" w:rsidTr="003D3431">
        <w:tc>
          <w:tcPr>
            <w:tcW w:w="5395" w:type="dxa"/>
          </w:tcPr>
          <w:p w14:paraId="09BA2D80" w14:textId="7EE753BD" w:rsidR="003D3431" w:rsidRPr="004D3BC6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097966"/>
            <w:r w:rsidRPr="004D3BC6">
              <w:rPr>
                <w:rFonts w:ascii="Times New Roman" w:hAnsi="Times New Roman" w:cs="Times New Roman"/>
                <w:sz w:val="24"/>
                <w:szCs w:val="24"/>
              </w:rPr>
              <w:t xml:space="preserve">Child Death </w:t>
            </w:r>
          </w:p>
        </w:tc>
        <w:tc>
          <w:tcPr>
            <w:tcW w:w="5395" w:type="dxa"/>
          </w:tcPr>
          <w:p w14:paraId="46704B16" w14:textId="33A0EDB6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ithin 2 hours after the child’s death</w:t>
            </w:r>
          </w:p>
        </w:tc>
      </w:tr>
      <w:tr w:rsidR="003D3431" w:rsidRPr="003D3431" w14:paraId="2703EB36" w14:textId="77777777" w:rsidTr="003D3431">
        <w:tc>
          <w:tcPr>
            <w:tcW w:w="5395" w:type="dxa"/>
          </w:tcPr>
          <w:p w14:paraId="7F265BA7" w14:textId="11EC86BD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Allegations or Suspected abuse, neglect, or exploitation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7D970E13" w14:textId="3F78FE1A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s soon as you become aware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incident</w:t>
            </w:r>
          </w:p>
        </w:tc>
      </w:tr>
      <w:tr w:rsidR="003D3431" w:rsidRPr="003D3431" w14:paraId="46151E79" w14:textId="77777777" w:rsidTr="003D3431">
        <w:tc>
          <w:tcPr>
            <w:tcW w:w="5395" w:type="dxa"/>
          </w:tcPr>
          <w:p w14:paraId="5C633747" w14:textId="552F87E0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Sexual abuse committed by a child against another child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654C95A1" w14:textId="5532EA58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3D3431" w:rsidRPr="003D3431" w14:paraId="32B18CC2" w14:textId="77777777" w:rsidTr="003D3431">
        <w:tc>
          <w:tcPr>
            <w:tcW w:w="5395" w:type="dxa"/>
          </w:tcPr>
          <w:p w14:paraId="333EF1C2" w14:textId="0ACEED96" w:rsidR="003D3431" w:rsidRPr="004D3BC6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 xml:space="preserve">Runaway/Child leaves home without permission/Child is missing </w:t>
            </w:r>
          </w:p>
        </w:tc>
        <w:tc>
          <w:tcPr>
            <w:tcW w:w="5395" w:type="dxa"/>
          </w:tcPr>
          <w:p w14:paraId="10CD653D" w14:textId="3E4B4E5A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IMMEDIATELY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 to Law Enforcement; within 2 hours to the Texas Abuse and Neglect Hotline</w:t>
            </w:r>
          </w:p>
        </w:tc>
      </w:tr>
      <w:tr w:rsidR="003D3431" w:rsidRPr="003D3431" w14:paraId="7E2279EF" w14:textId="77777777" w:rsidTr="003D3431">
        <w:tc>
          <w:tcPr>
            <w:tcW w:w="5395" w:type="dxa"/>
          </w:tcPr>
          <w:p w14:paraId="6071BFC6" w14:textId="639A33A5" w:rsidR="003D3431" w:rsidRPr="003D3431" w:rsidRDefault="003D3431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Suicidal/Homicidal ideation or attempt</w:t>
            </w:r>
            <w:r w:rsidRPr="003D3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06D6EBD8" w14:textId="5E013902" w:rsidR="003D3431" w:rsidRPr="003D3431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4D3BC6" w:rsidRPr="003D3431" w14:paraId="6867FCA8" w14:textId="77777777" w:rsidTr="003D3431">
        <w:tc>
          <w:tcPr>
            <w:tcW w:w="5395" w:type="dxa"/>
          </w:tcPr>
          <w:p w14:paraId="5060B901" w14:textId="10C1A353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Substantial physical injury or critical illness</w:t>
            </w:r>
          </w:p>
        </w:tc>
        <w:tc>
          <w:tcPr>
            <w:tcW w:w="5395" w:type="dxa"/>
          </w:tcPr>
          <w:p w14:paraId="29A635BA" w14:textId="26B0E960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2824254C" w14:textId="77777777" w:rsidTr="003D3431">
        <w:tc>
          <w:tcPr>
            <w:tcW w:w="5395" w:type="dxa"/>
          </w:tcPr>
          <w:p w14:paraId="4F538DCF" w14:textId="5573B855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Physical abuse committed by a child against another child</w:t>
            </w:r>
          </w:p>
        </w:tc>
        <w:tc>
          <w:tcPr>
            <w:tcW w:w="5395" w:type="dxa"/>
          </w:tcPr>
          <w:p w14:paraId="53741A5C" w14:textId="636D58D5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 xml:space="preserve">s soon as you become aware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</w:p>
        </w:tc>
      </w:tr>
      <w:tr w:rsidR="004D3BC6" w:rsidRPr="003D3431" w14:paraId="0266C604" w14:textId="77777777" w:rsidTr="003D3431">
        <w:tc>
          <w:tcPr>
            <w:tcW w:w="5395" w:type="dxa"/>
          </w:tcPr>
          <w:p w14:paraId="3B82094D" w14:textId="62E53A32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Any incidences involving Law Enforcement</w:t>
            </w:r>
          </w:p>
        </w:tc>
        <w:tc>
          <w:tcPr>
            <w:tcW w:w="5395" w:type="dxa"/>
          </w:tcPr>
          <w:p w14:paraId="06ABA85E" w14:textId="4EAF9BDA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1BC40024" w14:textId="77777777" w:rsidTr="003D3431">
        <w:tc>
          <w:tcPr>
            <w:tcW w:w="5395" w:type="dxa"/>
          </w:tcPr>
          <w:p w14:paraId="7D9FDB4C" w14:textId="76850D3C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Hospitalization (Medical or Psychiatric)</w:t>
            </w:r>
          </w:p>
        </w:tc>
        <w:tc>
          <w:tcPr>
            <w:tcW w:w="5395" w:type="dxa"/>
          </w:tcPr>
          <w:p w14:paraId="78ACE46C" w14:textId="22391F52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incident</w:t>
            </w:r>
          </w:p>
        </w:tc>
      </w:tr>
      <w:tr w:rsidR="004D3BC6" w:rsidRPr="003D3431" w14:paraId="1DC7D1C5" w14:textId="77777777" w:rsidTr="003D3431">
        <w:tc>
          <w:tcPr>
            <w:tcW w:w="5395" w:type="dxa"/>
          </w:tcPr>
          <w:p w14:paraId="78093761" w14:textId="144001D5" w:rsidR="004D3BC6" w:rsidRPr="004D3BC6" w:rsidRDefault="004D3BC6" w:rsidP="00A30CD5">
            <w:pPr>
              <w:pStyle w:val="ListParagraph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C6">
              <w:rPr>
                <w:rFonts w:ascii="Times New Roman" w:hAnsi="Times New Roman" w:cs="Times New Roman"/>
                <w:sz w:val="24"/>
                <w:szCs w:val="24"/>
              </w:rPr>
              <w:t>Contraction of a communicable disease</w:t>
            </w:r>
          </w:p>
        </w:tc>
        <w:tc>
          <w:tcPr>
            <w:tcW w:w="5395" w:type="dxa"/>
          </w:tcPr>
          <w:p w14:paraId="149E73A9" w14:textId="48DB3D17" w:rsidR="004D3BC6" w:rsidRDefault="004D3BC6" w:rsidP="004D3BC6">
            <w:pPr>
              <w:pStyle w:val="ListParagraph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3431">
              <w:rPr>
                <w:rFonts w:ascii="Times New Roman" w:hAnsi="Times New Roman" w:cs="Times New Roman"/>
                <w:sz w:val="24"/>
                <w:szCs w:val="24"/>
              </w:rPr>
              <w:t>o later than 24 hours after you become aware of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ncident</w:t>
            </w:r>
          </w:p>
        </w:tc>
      </w:tr>
      <w:bookmarkEnd w:id="0"/>
    </w:tbl>
    <w:p w14:paraId="155A7A97" w14:textId="77777777" w:rsidR="00BE6B2F" w:rsidRDefault="00BE6B2F" w:rsidP="00517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D39A1F" w14:textId="60C58A60" w:rsidR="003D3431" w:rsidRPr="00BE6B2F" w:rsidRDefault="00BE6B2F" w:rsidP="00517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2F">
        <w:rPr>
          <w:rFonts w:ascii="Times New Roman" w:hAnsi="Times New Roman" w:cs="Times New Roman"/>
          <w:b/>
          <w:bCs/>
          <w:sz w:val="24"/>
          <w:szCs w:val="24"/>
        </w:rPr>
        <w:t>IMPORTANT NOTE:</w:t>
      </w:r>
    </w:p>
    <w:p w14:paraId="209ACC96" w14:textId="4B1DB40B" w:rsidR="00517497" w:rsidRPr="00BE6B2F" w:rsidRDefault="00517497" w:rsidP="00517497">
      <w:pPr>
        <w:jc w:val="center"/>
        <w:rPr>
          <w:rFonts w:ascii="Times New Roman" w:hAnsi="Times New Roman" w:cs="Times New Roman"/>
          <w:sz w:val="23"/>
          <w:szCs w:val="23"/>
        </w:rPr>
      </w:pPr>
      <w:r w:rsidRPr="00BE6B2F">
        <w:rPr>
          <w:rFonts w:ascii="Times New Roman" w:hAnsi="Times New Roman" w:cs="Times New Roman"/>
          <w:sz w:val="23"/>
          <w:szCs w:val="23"/>
        </w:rPr>
        <w:t xml:space="preserve">(IF ANY INCIDENT ABOVE OCCURS, YOU MUST REPORT TO THE </w:t>
      </w:r>
      <w:r w:rsidRPr="00BE6B2F">
        <w:rPr>
          <w:rFonts w:ascii="Times New Roman" w:hAnsi="Times New Roman" w:cs="Times New Roman"/>
          <w:b/>
          <w:bCs/>
          <w:sz w:val="23"/>
          <w:szCs w:val="23"/>
        </w:rPr>
        <w:t xml:space="preserve">TEXAS ABUSE AND NEGLECT HOTLINE AT 1-800-252-5400 OR ONLINE AT WWW.TXABUSEHOTLINE.ORG </w:t>
      </w:r>
      <w:r w:rsidRPr="00BE6B2F">
        <w:rPr>
          <w:rFonts w:ascii="Times New Roman" w:hAnsi="Times New Roman" w:cs="Times New Roman"/>
          <w:sz w:val="23"/>
          <w:szCs w:val="23"/>
        </w:rPr>
        <w:t>WITHIN THE TIME FRAME LISTED ABOVE.</w:t>
      </w:r>
      <w:r w:rsidR="00BE6B2F" w:rsidRPr="00BE6B2F">
        <w:rPr>
          <w:rFonts w:ascii="Times New Roman" w:hAnsi="Times New Roman" w:cs="Times New Roman"/>
          <w:sz w:val="23"/>
          <w:szCs w:val="23"/>
        </w:rPr>
        <w:t xml:space="preserve">  ADDITIONALLY, YOU MUST REPORT TO YOUR ANCHOR FAMILY SERVICES’ CASE MANAGER NO LATER THAN 24 HOURS AFTER ANY INCIDENT LISTED ABOVE.</w:t>
      </w:r>
      <w:r w:rsidRPr="00BE6B2F">
        <w:rPr>
          <w:rFonts w:ascii="Times New Roman" w:hAnsi="Times New Roman" w:cs="Times New Roman"/>
          <w:sz w:val="23"/>
          <w:szCs w:val="23"/>
        </w:rPr>
        <w:t>)</w:t>
      </w:r>
    </w:p>
    <w:p w14:paraId="2EFF0734" w14:textId="4D90E4E2" w:rsidR="00517497" w:rsidRDefault="00517497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A9989A" w14:textId="6750385D" w:rsidR="00BE6B2F" w:rsidRDefault="00BE6B2F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8F419F" w14:textId="7EBC1AD6" w:rsidR="00BE6B2F" w:rsidRPr="00BE6B2F" w:rsidRDefault="00BE6B2F" w:rsidP="00BE6B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B2F">
        <w:rPr>
          <w:rFonts w:ascii="Times New Roman" w:hAnsi="Times New Roman" w:cs="Times New Roman"/>
          <w:b/>
          <w:bCs/>
          <w:sz w:val="32"/>
          <w:szCs w:val="32"/>
        </w:rPr>
        <w:lastRenderedPageBreak/>
        <w:t>Serious Incident Report</w:t>
      </w:r>
    </w:p>
    <w:p w14:paraId="115E890B" w14:textId="0E32A6AD" w:rsidR="00BE6B2F" w:rsidRPr="00BE6B2F" w:rsidRDefault="00BE6B2F" w:rsidP="00BE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B2F">
        <w:rPr>
          <w:rFonts w:ascii="Times New Roman" w:hAnsi="Times New Roman" w:cs="Times New Roman"/>
          <w:b/>
          <w:bCs/>
          <w:sz w:val="24"/>
          <w:szCs w:val="24"/>
        </w:rPr>
        <w:t>(PLEASE NOTE: You must complete this form and submit to your Anchor Family Services’ Case Manager no later than 24 hours after incident occurs.)</w:t>
      </w:r>
    </w:p>
    <w:p w14:paraId="3ADBB2D0" w14:textId="29AF2961" w:rsidR="00BE6B2F" w:rsidRDefault="00BE6B2F" w:rsidP="005174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</w:t>
      </w:r>
    </w:p>
    <w:p w14:paraId="3FD33B57" w14:textId="6F466630" w:rsidR="00BE6B2F" w:rsidRPr="002A4435" w:rsidRDefault="002A4435" w:rsidP="002A4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(Write a separate incident report for each child, with only the first name or initials of each child involved)</w:t>
      </w:r>
    </w:p>
    <w:p w14:paraId="1A93F16E" w14:textId="496C7784" w:rsidR="00BE6B2F" w:rsidRPr="00A75E2F" w:rsidRDefault="00BE6B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>Foster/Adoptive Home:</w:t>
      </w:r>
      <w:r w:rsidR="00A75E2F">
        <w:rPr>
          <w:rFonts w:ascii="Times New Roman" w:hAnsi="Times New Roman" w:cs="Times New Roman"/>
          <w:sz w:val="24"/>
          <w:szCs w:val="24"/>
        </w:rPr>
        <w:t xml:space="preserve"> </w:t>
      </w:r>
      <w:r w:rsidRPr="00A75E2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75E2F">
        <w:rPr>
          <w:rFonts w:ascii="Times New Roman" w:hAnsi="Times New Roman" w:cs="Times New Roman"/>
          <w:sz w:val="24"/>
          <w:szCs w:val="24"/>
        </w:rPr>
        <w:t>_</w:t>
      </w:r>
    </w:p>
    <w:p w14:paraId="7A2F1FA0" w14:textId="704C1EC0" w:rsidR="00BE6B2F" w:rsidRDefault="00A75E2F" w:rsidP="0051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0F1F">
        <w:rPr>
          <w:rFonts w:ascii="Times New Roman" w:hAnsi="Times New Roman" w:cs="Times New Roman"/>
          <w:sz w:val="24"/>
          <w:szCs w:val="24"/>
        </w:rPr>
        <w:t xml:space="preserve"> </w:t>
      </w:r>
      <w:r w:rsidR="00BE6B2F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66DD91E" w14:textId="6B57AF0A" w:rsidR="00BE6B2F" w:rsidRDefault="00A75E2F" w:rsidP="00BD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0F1F">
        <w:rPr>
          <w:rFonts w:ascii="Times New Roman" w:hAnsi="Times New Roman" w:cs="Times New Roman"/>
          <w:sz w:val="24"/>
          <w:szCs w:val="24"/>
        </w:rPr>
        <w:t xml:space="preserve"> </w:t>
      </w:r>
      <w:r w:rsidR="00BE6B2F">
        <w:rPr>
          <w:rFonts w:ascii="Times New Roman" w:hAnsi="Times New Roman" w:cs="Times New Roman"/>
          <w:sz w:val="24"/>
          <w:szCs w:val="24"/>
        </w:rPr>
        <w:t>Phone: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BE6B2F">
        <w:rPr>
          <w:rFonts w:ascii="Times New Roman" w:hAnsi="Times New Roman" w:cs="Times New Roman"/>
          <w:sz w:val="24"/>
          <w:szCs w:val="24"/>
        </w:rPr>
        <w:t>__________________</w:t>
      </w:r>
    </w:p>
    <w:p w14:paraId="65AF15E0" w14:textId="77777777" w:rsidR="00A75E2F" w:rsidRDefault="00A75E2F" w:rsidP="00BD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E3B9" w14:textId="3E3AE7D9" w:rsidR="00BE6B2F" w:rsidRPr="00A75E2F" w:rsidRDefault="00BE6B2F" w:rsidP="00BD0F1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>Date of Incident: ___________________</w:t>
      </w:r>
      <w:r w:rsidR="00A75E2F">
        <w:rPr>
          <w:rFonts w:ascii="Times New Roman" w:hAnsi="Times New Roman" w:cs="Times New Roman"/>
          <w:sz w:val="24"/>
          <w:szCs w:val="24"/>
        </w:rPr>
        <w:t>__</w:t>
      </w:r>
      <w:r w:rsidRPr="00A75E2F">
        <w:rPr>
          <w:rFonts w:ascii="Times New Roman" w:hAnsi="Times New Roman" w:cs="Times New Roman"/>
          <w:sz w:val="24"/>
          <w:szCs w:val="24"/>
        </w:rPr>
        <w:t>___</w:t>
      </w:r>
      <w:r w:rsidRPr="00A75E2F">
        <w:rPr>
          <w:rFonts w:ascii="Times New Roman" w:hAnsi="Times New Roman" w:cs="Times New Roman"/>
          <w:sz w:val="24"/>
          <w:szCs w:val="24"/>
        </w:rPr>
        <w:tab/>
      </w:r>
      <w:r w:rsidR="00A75E2F">
        <w:rPr>
          <w:rFonts w:ascii="Times New Roman" w:hAnsi="Times New Roman" w:cs="Times New Roman"/>
          <w:sz w:val="24"/>
          <w:szCs w:val="24"/>
        </w:rPr>
        <w:t xml:space="preserve">      </w:t>
      </w:r>
      <w:r w:rsidRPr="00A75E2F">
        <w:rPr>
          <w:rFonts w:ascii="Times New Roman" w:hAnsi="Times New Roman" w:cs="Times New Roman"/>
          <w:sz w:val="24"/>
          <w:szCs w:val="24"/>
        </w:rPr>
        <w:t>Time of Incident: _____________</w:t>
      </w:r>
      <w:r w:rsidR="00A75E2F" w:rsidRPr="00A75E2F">
        <w:rPr>
          <w:rFonts w:ascii="Times New Roman" w:hAnsi="Times New Roman" w:cs="Times New Roman"/>
          <w:sz w:val="24"/>
          <w:szCs w:val="24"/>
        </w:rPr>
        <w:t>______</w:t>
      </w:r>
      <w:r w:rsidRPr="00A75E2F">
        <w:rPr>
          <w:rFonts w:ascii="Times New Roman" w:hAnsi="Times New Roman" w:cs="Times New Roman"/>
          <w:sz w:val="24"/>
          <w:szCs w:val="24"/>
        </w:rPr>
        <w:t>_____</w:t>
      </w:r>
    </w:p>
    <w:p w14:paraId="11046382" w14:textId="7F93CBB4" w:rsidR="00BE6B2F" w:rsidRDefault="00BE6B2F" w:rsidP="00BD0F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DFBD" w14:textId="297EC012" w:rsidR="00A75E2F" w:rsidRPr="00A75E2F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>Child: _________________________________</w:t>
      </w:r>
      <w:r w:rsidRPr="00A75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5E2F">
        <w:rPr>
          <w:rFonts w:ascii="Times New Roman" w:hAnsi="Times New Roman" w:cs="Times New Roman"/>
          <w:sz w:val="24"/>
          <w:szCs w:val="24"/>
        </w:rPr>
        <w:t>Date of Placement: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5E2F">
        <w:rPr>
          <w:rFonts w:ascii="Times New Roman" w:hAnsi="Times New Roman" w:cs="Times New Roman"/>
          <w:sz w:val="24"/>
          <w:szCs w:val="24"/>
        </w:rPr>
        <w:t>________</w:t>
      </w:r>
    </w:p>
    <w:p w14:paraId="36724E1A" w14:textId="442C16CA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Age: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Gender: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6610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Male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059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Female</w:t>
      </w:r>
    </w:p>
    <w:p w14:paraId="328F16C3" w14:textId="3669127A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</w:p>
    <w:p w14:paraId="77F6B1C7" w14:textId="680A0A94" w:rsidR="00A75E2F" w:rsidRPr="00A75E2F" w:rsidRDefault="00A75E2F" w:rsidP="00A75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E2F">
        <w:rPr>
          <w:rFonts w:ascii="Times New Roman" w:hAnsi="Times New Roman" w:cs="Times New Roman"/>
          <w:sz w:val="24"/>
          <w:szCs w:val="24"/>
        </w:rPr>
        <w:t xml:space="preserve">The names of </w:t>
      </w:r>
      <w:r w:rsidRPr="00A75E2F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A75E2F">
        <w:rPr>
          <w:rFonts w:ascii="Times New Roman" w:hAnsi="Times New Roman" w:cs="Times New Roman"/>
          <w:sz w:val="24"/>
          <w:szCs w:val="24"/>
        </w:rPr>
        <w:t xml:space="preserve"> adults involved </w:t>
      </w:r>
      <w:r w:rsidRPr="00A75E2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A75E2F">
        <w:rPr>
          <w:rFonts w:ascii="Times New Roman" w:hAnsi="Times New Roman" w:cs="Times New Roman"/>
          <w:sz w:val="24"/>
          <w:szCs w:val="24"/>
        </w:rPr>
        <w:t xml:space="preserve"> their role in relation to the child(ren):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5E2F" w14:paraId="4C134BC5" w14:textId="77777777" w:rsidTr="00A75E2F">
        <w:trPr>
          <w:trHeight w:val="512"/>
        </w:trPr>
        <w:tc>
          <w:tcPr>
            <w:tcW w:w="5395" w:type="dxa"/>
          </w:tcPr>
          <w:p w14:paraId="15C8DCDC" w14:textId="6D0BA6C4" w:rsidR="00A75E2F" w:rsidRPr="00A75E2F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009982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95" w:type="dxa"/>
          </w:tcPr>
          <w:p w14:paraId="55CD9D2B" w14:textId="7538EAC0" w:rsidR="00A75E2F" w:rsidRPr="00A75E2F" w:rsidRDefault="00A75E2F" w:rsidP="00A75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</w:t>
            </w:r>
          </w:p>
        </w:tc>
      </w:tr>
      <w:tr w:rsidR="00A75E2F" w14:paraId="1337BA63" w14:textId="77777777" w:rsidTr="00A75E2F">
        <w:trPr>
          <w:trHeight w:val="440"/>
        </w:trPr>
        <w:tc>
          <w:tcPr>
            <w:tcW w:w="5395" w:type="dxa"/>
          </w:tcPr>
          <w:p w14:paraId="1B4E938B" w14:textId="66360138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395" w:type="dxa"/>
          </w:tcPr>
          <w:p w14:paraId="307F0035" w14:textId="77777777" w:rsidR="00A75E2F" w:rsidRDefault="00A75E2F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F" w14:paraId="723D15D9" w14:textId="77777777" w:rsidTr="00A75E2F">
        <w:trPr>
          <w:trHeight w:val="440"/>
        </w:trPr>
        <w:tc>
          <w:tcPr>
            <w:tcW w:w="5395" w:type="dxa"/>
          </w:tcPr>
          <w:p w14:paraId="5BF6263B" w14:textId="1DC0B5E2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395" w:type="dxa"/>
          </w:tcPr>
          <w:p w14:paraId="0D257D1A" w14:textId="77777777" w:rsidR="00A75E2F" w:rsidRDefault="00A75E2F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F" w14:paraId="4DADFB25" w14:textId="77777777" w:rsidTr="00A75E2F">
        <w:trPr>
          <w:trHeight w:val="440"/>
        </w:trPr>
        <w:tc>
          <w:tcPr>
            <w:tcW w:w="5395" w:type="dxa"/>
          </w:tcPr>
          <w:p w14:paraId="2C7C2A02" w14:textId="5DFE346F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395" w:type="dxa"/>
          </w:tcPr>
          <w:p w14:paraId="32645217" w14:textId="77777777" w:rsidR="00A75E2F" w:rsidRDefault="00A75E2F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F" w14:paraId="5883A160" w14:textId="77777777" w:rsidTr="00A75E2F">
        <w:trPr>
          <w:trHeight w:val="440"/>
        </w:trPr>
        <w:tc>
          <w:tcPr>
            <w:tcW w:w="5395" w:type="dxa"/>
          </w:tcPr>
          <w:p w14:paraId="26889C86" w14:textId="069655C3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395" w:type="dxa"/>
          </w:tcPr>
          <w:p w14:paraId="61E9919A" w14:textId="77777777" w:rsidR="00A75E2F" w:rsidRDefault="00A75E2F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F" w14:paraId="0392DB60" w14:textId="77777777" w:rsidTr="00A75E2F">
        <w:trPr>
          <w:trHeight w:val="440"/>
        </w:trPr>
        <w:tc>
          <w:tcPr>
            <w:tcW w:w="5395" w:type="dxa"/>
          </w:tcPr>
          <w:p w14:paraId="4CD2D74F" w14:textId="48787354" w:rsidR="00A75E2F" w:rsidRPr="00A75E2F" w:rsidRDefault="00A75E2F" w:rsidP="00517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395" w:type="dxa"/>
          </w:tcPr>
          <w:p w14:paraId="4F9AE011" w14:textId="77777777" w:rsidR="00A75E2F" w:rsidRDefault="00A75E2F" w:rsidP="0051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15132F3" w14:textId="74D0C1E9" w:rsidR="00A75E2F" w:rsidRDefault="00A75E2F" w:rsidP="00517497">
      <w:pPr>
        <w:rPr>
          <w:rFonts w:ascii="Times New Roman" w:hAnsi="Times New Roman" w:cs="Times New Roman"/>
          <w:sz w:val="24"/>
          <w:szCs w:val="24"/>
        </w:rPr>
      </w:pPr>
    </w:p>
    <w:p w14:paraId="6593B016" w14:textId="5B282301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names of </w:t>
      </w:r>
      <w:r w:rsidRPr="00BD0F1F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witnesses to the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F1F" w:rsidRPr="00A75E2F" w14:paraId="01B873EA" w14:textId="77777777" w:rsidTr="003523BC">
        <w:trPr>
          <w:trHeight w:val="512"/>
        </w:trPr>
        <w:tc>
          <w:tcPr>
            <w:tcW w:w="5395" w:type="dxa"/>
          </w:tcPr>
          <w:p w14:paraId="1C822EEF" w14:textId="77777777" w:rsidR="00BD0F1F" w:rsidRPr="00A75E2F" w:rsidRDefault="00BD0F1F" w:rsidP="0035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395" w:type="dxa"/>
          </w:tcPr>
          <w:p w14:paraId="494F4936" w14:textId="7F479E28" w:rsidR="00BD0F1F" w:rsidRPr="00A75E2F" w:rsidRDefault="00BD0F1F" w:rsidP="00352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BD0F1F" w14:paraId="299F63FF" w14:textId="77777777" w:rsidTr="003523BC">
        <w:trPr>
          <w:trHeight w:val="440"/>
        </w:trPr>
        <w:tc>
          <w:tcPr>
            <w:tcW w:w="5395" w:type="dxa"/>
          </w:tcPr>
          <w:p w14:paraId="1C437C93" w14:textId="77777777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395" w:type="dxa"/>
          </w:tcPr>
          <w:p w14:paraId="640EDF74" w14:textId="77777777" w:rsidR="00BD0F1F" w:rsidRDefault="00BD0F1F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1F" w14:paraId="19A152AC" w14:textId="77777777" w:rsidTr="003523BC">
        <w:trPr>
          <w:trHeight w:val="440"/>
        </w:trPr>
        <w:tc>
          <w:tcPr>
            <w:tcW w:w="5395" w:type="dxa"/>
          </w:tcPr>
          <w:p w14:paraId="62CBF4F7" w14:textId="77777777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395" w:type="dxa"/>
          </w:tcPr>
          <w:p w14:paraId="4581A4F0" w14:textId="77777777" w:rsidR="00BD0F1F" w:rsidRDefault="00BD0F1F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1F" w14:paraId="5DFDEB0F" w14:textId="77777777" w:rsidTr="003523BC">
        <w:trPr>
          <w:trHeight w:val="440"/>
        </w:trPr>
        <w:tc>
          <w:tcPr>
            <w:tcW w:w="5395" w:type="dxa"/>
          </w:tcPr>
          <w:p w14:paraId="5CED4EE6" w14:textId="77777777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395" w:type="dxa"/>
          </w:tcPr>
          <w:p w14:paraId="16F8B329" w14:textId="77777777" w:rsidR="00BD0F1F" w:rsidRDefault="00BD0F1F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1F" w14:paraId="1472B02A" w14:textId="77777777" w:rsidTr="003523BC">
        <w:trPr>
          <w:trHeight w:val="440"/>
        </w:trPr>
        <w:tc>
          <w:tcPr>
            <w:tcW w:w="5395" w:type="dxa"/>
          </w:tcPr>
          <w:p w14:paraId="712F7D02" w14:textId="77777777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5395" w:type="dxa"/>
          </w:tcPr>
          <w:p w14:paraId="45DB9868" w14:textId="77777777" w:rsidR="00BD0F1F" w:rsidRDefault="00BD0F1F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1F" w14:paraId="636770D2" w14:textId="77777777" w:rsidTr="003523BC">
        <w:trPr>
          <w:trHeight w:val="440"/>
        </w:trPr>
        <w:tc>
          <w:tcPr>
            <w:tcW w:w="5395" w:type="dxa"/>
          </w:tcPr>
          <w:p w14:paraId="0EDD01B2" w14:textId="77777777" w:rsidR="00BD0F1F" w:rsidRPr="00A75E2F" w:rsidRDefault="00BD0F1F" w:rsidP="00352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395" w:type="dxa"/>
          </w:tcPr>
          <w:p w14:paraId="4F96B340" w14:textId="77777777" w:rsidR="00BD0F1F" w:rsidRDefault="00BD0F1F" w:rsidP="003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3C5E4" w14:textId="2085185D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Nature of Incident: (please be detailed in your description)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46BAC" w14:textId="77777777" w:rsidR="00BD0F1F" w:rsidRDefault="00BD0F1F" w:rsidP="00BD0F1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C114D9" w14:textId="040BAB17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 Surrounding the Incident: (please be detailed in your description)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9AF0D" w14:textId="77777777" w:rsidR="00BD0F1F" w:rsidRPr="00BD0F1F" w:rsidRDefault="00BD0F1F" w:rsidP="00BD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0CB573" w14:textId="30F48D01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Made During and After the Incident: (i.e. medical interventions, contacts made, and other follow-up actions)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DA693" w14:textId="77777777" w:rsidR="00BD0F1F" w:rsidRPr="00BD0F1F" w:rsidRDefault="00BD0F1F" w:rsidP="00BD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23F93" w14:textId="1DA36EB1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Treating Licensed Health-Care Professional’s Name, Findings, and Treatment, if any: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0F850" w14:textId="77777777" w:rsidR="00BD0F1F" w:rsidRPr="00BD0F1F" w:rsidRDefault="00BD0F1F" w:rsidP="00BD0F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A4189" w14:textId="194BC308" w:rsidR="00BD0F1F" w:rsidRDefault="00BD0F1F" w:rsidP="00BD0F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of the Incident: (please be descriptive)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F19B8" w14:textId="77777777" w:rsidR="00473287" w:rsidRPr="00473287" w:rsidRDefault="00473287" w:rsidP="004732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85C6FA" w14:textId="7733827C" w:rsidR="00473287" w:rsidRDefault="00473287" w:rsidP="00473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D1ED798" w14:textId="011F4A43" w:rsidR="00473287" w:rsidRPr="00473287" w:rsidRDefault="00473287" w:rsidP="00473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287">
        <w:rPr>
          <w:rFonts w:ascii="Times New Roman" w:hAnsi="Times New Roman" w:cs="Times New Roman"/>
          <w:b/>
          <w:bCs/>
          <w:sz w:val="24"/>
          <w:szCs w:val="24"/>
        </w:rPr>
        <w:t>Case Manager Signature:</w:t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3287">
        <w:rPr>
          <w:rFonts w:ascii="Times New Roman" w:hAnsi="Times New Roman" w:cs="Times New Roman"/>
          <w:b/>
          <w:bCs/>
          <w:sz w:val="24"/>
          <w:szCs w:val="24"/>
        </w:rPr>
        <w:tab/>
        <w:t>Date Received:</w:t>
      </w:r>
    </w:p>
    <w:sectPr w:rsidR="00473287" w:rsidRPr="00473287" w:rsidSect="000F1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521E" w14:textId="77777777" w:rsidR="00D16918" w:rsidRDefault="00D16918" w:rsidP="009177ED">
      <w:pPr>
        <w:spacing w:after="0" w:line="240" w:lineRule="auto"/>
      </w:pPr>
      <w:r>
        <w:separator/>
      </w:r>
    </w:p>
  </w:endnote>
  <w:endnote w:type="continuationSeparator" w:id="0">
    <w:p w14:paraId="25D6B854" w14:textId="77777777" w:rsidR="00D16918" w:rsidRDefault="00D16918" w:rsidP="009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67F2" w14:textId="77777777" w:rsidR="00D16918" w:rsidRDefault="00D16918" w:rsidP="009177ED">
      <w:pPr>
        <w:spacing w:after="0" w:line="240" w:lineRule="auto"/>
      </w:pPr>
      <w:r>
        <w:separator/>
      </w:r>
    </w:p>
  </w:footnote>
  <w:footnote w:type="continuationSeparator" w:id="0">
    <w:p w14:paraId="7835F70E" w14:textId="77777777" w:rsidR="00D16918" w:rsidRDefault="00D16918" w:rsidP="009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D6EC" w14:textId="302D3FC5" w:rsidR="009177ED" w:rsidRDefault="009177ED" w:rsidP="009177ED">
    <w:pPr>
      <w:pStyle w:val="Header"/>
      <w:jc w:val="center"/>
    </w:pPr>
    <w:r>
      <w:rPr>
        <w:noProof/>
      </w:rPr>
      <w:drawing>
        <wp:inline distT="0" distB="0" distL="0" distR="0" wp14:anchorId="52F438AA" wp14:editId="07A4BD4A">
          <wp:extent cx="3524250" cy="97858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cho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4903" cy="98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60BD"/>
    <w:multiLevelType w:val="hybridMultilevel"/>
    <w:tmpl w:val="6248C49E"/>
    <w:lvl w:ilvl="0" w:tplc="9BCC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F6D"/>
    <w:multiLevelType w:val="hybridMultilevel"/>
    <w:tmpl w:val="71F2C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F44"/>
    <w:multiLevelType w:val="hybridMultilevel"/>
    <w:tmpl w:val="AB4E64F2"/>
    <w:lvl w:ilvl="0" w:tplc="268645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ED"/>
    <w:rsid w:val="00000A50"/>
    <w:rsid w:val="000F18A4"/>
    <w:rsid w:val="002A4435"/>
    <w:rsid w:val="003D3431"/>
    <w:rsid w:val="00473287"/>
    <w:rsid w:val="004D3BC6"/>
    <w:rsid w:val="00517497"/>
    <w:rsid w:val="009177ED"/>
    <w:rsid w:val="00A75E2F"/>
    <w:rsid w:val="00B5031C"/>
    <w:rsid w:val="00BD0F1F"/>
    <w:rsid w:val="00BE6B2F"/>
    <w:rsid w:val="00D1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F20B"/>
  <w15:chartTrackingRefBased/>
  <w15:docId w15:val="{AFE96A96-225A-4DF1-89A5-77F6C3F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D"/>
  </w:style>
  <w:style w:type="paragraph" w:styleId="Footer">
    <w:name w:val="footer"/>
    <w:basedOn w:val="Normal"/>
    <w:link w:val="FooterChar"/>
    <w:uiPriority w:val="99"/>
    <w:unhideWhenUsed/>
    <w:rsid w:val="0091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D"/>
  </w:style>
  <w:style w:type="paragraph" w:styleId="ListParagraph">
    <w:name w:val="List Paragraph"/>
    <w:basedOn w:val="Normal"/>
    <w:uiPriority w:val="34"/>
    <w:qFormat/>
    <w:rsid w:val="0000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4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3</cp:revision>
  <dcterms:created xsi:type="dcterms:W3CDTF">2020-05-11T18:18:00Z</dcterms:created>
  <dcterms:modified xsi:type="dcterms:W3CDTF">2020-05-11T19:42:00Z</dcterms:modified>
</cp:coreProperties>
</file>