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9CB1" w14:textId="716AA9CF" w:rsidR="00AF7547" w:rsidRDefault="00AF7547" w:rsidP="00AF7547">
      <w:pPr>
        <w:pStyle w:val="Heading2"/>
        <w:rPr>
          <w:rFonts w:ascii="Arial" w:hAnsi="Arial"/>
          <w:b/>
          <w:bCs/>
          <w:sz w:val="20"/>
          <w:u w:val="none"/>
        </w:rPr>
      </w:pPr>
      <w:r>
        <w:rPr>
          <w:rFonts w:ascii="Arial" w:hAnsi="Arial"/>
          <w:b/>
          <w:bCs/>
          <w:noProof/>
          <w:sz w:val="20"/>
          <w:u w:val="none"/>
        </w:rPr>
        <w:drawing>
          <wp:inline distT="0" distB="0" distL="0" distR="0" wp14:anchorId="240161B6" wp14:editId="2AEBA664">
            <wp:extent cx="2473690" cy="686908"/>
            <wp:effectExtent l="0" t="0" r="317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928" cy="74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05A7" w14:textId="77777777" w:rsidR="00AF7547" w:rsidRPr="00F15C39" w:rsidRDefault="00AF7547" w:rsidP="00AF7547">
      <w:pPr>
        <w:pStyle w:val="Heading2"/>
        <w:rPr>
          <w:rFonts w:cs="Times New Roman"/>
          <w:b/>
          <w:bCs/>
          <w:sz w:val="28"/>
          <w:szCs w:val="28"/>
          <w:u w:val="none"/>
        </w:rPr>
      </w:pPr>
      <w:r w:rsidRPr="00F15C39">
        <w:rPr>
          <w:rFonts w:cs="Times New Roman"/>
          <w:b/>
          <w:bCs/>
          <w:sz w:val="28"/>
          <w:szCs w:val="28"/>
          <w:u w:val="none"/>
        </w:rPr>
        <w:t xml:space="preserve">REPORTING EVENTS/INCIDENTS </w:t>
      </w:r>
    </w:p>
    <w:p w14:paraId="5118BD00" w14:textId="0465C8C2" w:rsidR="00AF7547" w:rsidRPr="00F15C39" w:rsidRDefault="00AF7547" w:rsidP="00AF7547">
      <w:pPr>
        <w:pStyle w:val="Heading2"/>
        <w:rPr>
          <w:rFonts w:cs="Times New Roman"/>
          <w:b/>
          <w:sz w:val="20"/>
          <w:szCs w:val="20"/>
          <w:u w:val="none"/>
        </w:rPr>
      </w:pPr>
      <w:r w:rsidRPr="00F15C39">
        <w:rPr>
          <w:rFonts w:cs="Times New Roman"/>
          <w:b/>
          <w:sz w:val="20"/>
          <w:szCs w:val="20"/>
          <w:u w:val="none"/>
        </w:rPr>
        <w:t xml:space="preserve">(If bolded: Contact </w:t>
      </w:r>
      <w:r w:rsidRPr="00F15C39">
        <w:rPr>
          <w:rFonts w:cs="Times New Roman"/>
          <w:b/>
          <w:sz w:val="20"/>
          <w:szCs w:val="20"/>
          <w:u w:val="none"/>
        </w:rPr>
        <w:t>Anchor Family Services I</w:t>
      </w:r>
      <w:r w:rsidRPr="00F15C39">
        <w:rPr>
          <w:rFonts w:cs="Times New Roman"/>
          <w:b/>
          <w:sz w:val="20"/>
          <w:szCs w:val="20"/>
          <w:u w:val="none"/>
        </w:rPr>
        <w:t>mmediately)</w:t>
      </w:r>
    </w:p>
    <w:p w14:paraId="3D1782FD" w14:textId="77777777" w:rsidR="00AF7547" w:rsidRPr="00F15C39" w:rsidRDefault="00AF7547" w:rsidP="00AF7547">
      <w:pPr>
        <w:rPr>
          <w:sz w:val="20"/>
          <w:szCs w:val="20"/>
        </w:rPr>
      </w:pPr>
    </w:p>
    <w:p w14:paraId="4A090385" w14:textId="358C248C" w:rsidR="00AF7547" w:rsidRPr="00AF7547" w:rsidRDefault="00AF7547" w:rsidP="00AF7547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Alleged abuse or neglect</w:t>
      </w:r>
      <w:r w:rsidRPr="00AF7547">
        <w:rPr>
          <w:b/>
          <w:sz w:val="22"/>
          <w:szCs w:val="22"/>
        </w:rPr>
        <w:tab/>
      </w:r>
      <w:r w:rsidRPr="00AF7547">
        <w:rPr>
          <w:b/>
          <w:sz w:val="22"/>
          <w:szCs w:val="22"/>
        </w:rPr>
        <w:tab/>
      </w:r>
      <w:r w:rsidRPr="00AF7547">
        <w:rPr>
          <w:b/>
          <w:sz w:val="22"/>
          <w:szCs w:val="22"/>
        </w:rPr>
        <w:tab/>
      </w:r>
      <w:r w:rsidRPr="00AF7547">
        <w:rPr>
          <w:b/>
          <w:sz w:val="22"/>
          <w:szCs w:val="22"/>
        </w:rPr>
        <w:tab/>
      </w:r>
      <w:r w:rsidRPr="00AF7547">
        <w:rPr>
          <w:b/>
          <w:sz w:val="22"/>
          <w:szCs w:val="22"/>
        </w:rPr>
        <w:tab/>
      </w:r>
      <w:r w:rsidRPr="00AF7547">
        <w:rPr>
          <w:b/>
          <w:sz w:val="22"/>
          <w:szCs w:val="22"/>
        </w:rPr>
        <w:tab/>
      </w:r>
    </w:p>
    <w:p w14:paraId="4921FE82" w14:textId="77777777" w:rsidR="00CA4A11" w:rsidRPr="00AF7547" w:rsidRDefault="00CA4A11" w:rsidP="00CA4A11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Cruel, harsh, or unusual discipline by caregiver or any adult</w:t>
      </w:r>
    </w:p>
    <w:p w14:paraId="06FD1D9A" w14:textId="77777777" w:rsidR="0009453F" w:rsidRPr="00AF7547" w:rsidRDefault="0009453F" w:rsidP="0009453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Personal restraint, including any resulting injury</w:t>
      </w:r>
    </w:p>
    <w:p w14:paraId="56D8D676" w14:textId="742A58EF" w:rsidR="00AF7547" w:rsidRPr="00AF7547" w:rsidRDefault="00AF7547" w:rsidP="00AF7547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Aggressive behavior or fighting between the foster/adoptive child and any other child</w:t>
      </w:r>
      <w:r w:rsidR="0009453F">
        <w:rPr>
          <w:sz w:val="22"/>
          <w:szCs w:val="22"/>
        </w:rPr>
        <w:t>:</w:t>
      </w:r>
    </w:p>
    <w:p w14:paraId="57A86234" w14:textId="3931BCAD" w:rsidR="00AF7547" w:rsidRPr="00AF7547" w:rsidRDefault="00AF7547" w:rsidP="00AF7547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If an injury occurs</w:t>
      </w:r>
    </w:p>
    <w:p w14:paraId="71CC4FF6" w14:textId="69CCBD7C" w:rsidR="00AF7547" w:rsidRPr="00AF7547" w:rsidRDefault="00AF7547" w:rsidP="00AF7547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 xml:space="preserve">If an injury does not occur, contact your </w:t>
      </w:r>
      <w:r>
        <w:rPr>
          <w:sz w:val="22"/>
          <w:szCs w:val="22"/>
        </w:rPr>
        <w:t>Case Manager (CM)</w:t>
      </w:r>
      <w:r w:rsidRPr="00AF7547">
        <w:rPr>
          <w:sz w:val="22"/>
          <w:szCs w:val="22"/>
        </w:rPr>
        <w:t xml:space="preserve"> the next business day</w:t>
      </w:r>
    </w:p>
    <w:p w14:paraId="0820DCD7" w14:textId="44061480" w:rsidR="00CC19D6" w:rsidRPr="00AF7547" w:rsidRDefault="00CC19D6" w:rsidP="00CC19D6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Major behavioral issues (behaviors that are unusual for that particular child)</w:t>
      </w:r>
      <w:r w:rsidR="0009453F">
        <w:rPr>
          <w:sz w:val="22"/>
          <w:szCs w:val="22"/>
        </w:rPr>
        <w:t>:</w:t>
      </w:r>
    </w:p>
    <w:p w14:paraId="6FC4D209" w14:textId="77777777" w:rsidR="00CC19D6" w:rsidRPr="00AF7547" w:rsidRDefault="00CC19D6" w:rsidP="00CC19D6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If unable to resolve/need assistance/support</w:t>
      </w:r>
    </w:p>
    <w:p w14:paraId="6CBA8A5E" w14:textId="47A4CD36" w:rsidR="00CC19D6" w:rsidRPr="00AF7547" w:rsidRDefault="00CC19D6" w:rsidP="00CC19D6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If able to resolve/no issues or concerns</w:t>
      </w:r>
      <w:r w:rsidR="0009453F">
        <w:rPr>
          <w:sz w:val="22"/>
          <w:szCs w:val="22"/>
        </w:rPr>
        <w:t xml:space="preserve">, </w:t>
      </w:r>
      <w:r>
        <w:rPr>
          <w:sz w:val="22"/>
          <w:szCs w:val="22"/>
        </w:rPr>
        <w:t>contact</w:t>
      </w:r>
      <w:r w:rsidRPr="00AF7547">
        <w:rPr>
          <w:sz w:val="22"/>
          <w:szCs w:val="22"/>
        </w:rPr>
        <w:t xml:space="preserve"> your CM the next business day</w:t>
      </w:r>
    </w:p>
    <w:p w14:paraId="49411561" w14:textId="07E05413" w:rsidR="00CC19D6" w:rsidRPr="00AF7547" w:rsidRDefault="00CC19D6" w:rsidP="00CC19D6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bCs/>
          <w:sz w:val="22"/>
          <w:szCs w:val="22"/>
        </w:rPr>
        <w:t>Choking</w:t>
      </w:r>
      <w:r w:rsidR="0009453F">
        <w:rPr>
          <w:bCs/>
          <w:sz w:val="22"/>
          <w:szCs w:val="22"/>
        </w:rPr>
        <w:t>:</w:t>
      </w:r>
    </w:p>
    <w:p w14:paraId="60DE10E3" w14:textId="77777777" w:rsidR="00CC19D6" w:rsidRPr="00AF7547" w:rsidRDefault="00CC19D6" w:rsidP="00CC19D6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With the intent to harm/injuries occurred</w:t>
      </w:r>
    </w:p>
    <w:p w14:paraId="423ACED3" w14:textId="4CA2428F" w:rsidR="00CC19D6" w:rsidRPr="00AF7547" w:rsidRDefault="00CC19D6" w:rsidP="00CC19D6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Without the intent to harm/no injuries occurred</w:t>
      </w:r>
      <w:r w:rsidR="0009453F">
        <w:rPr>
          <w:sz w:val="22"/>
          <w:szCs w:val="22"/>
        </w:rPr>
        <w:t xml:space="preserve">, </w:t>
      </w:r>
      <w:r w:rsidRPr="00AF7547">
        <w:rPr>
          <w:sz w:val="22"/>
          <w:szCs w:val="22"/>
        </w:rPr>
        <w:t>contact your CM the next business day</w:t>
      </w:r>
    </w:p>
    <w:p w14:paraId="39353CE0" w14:textId="77777777" w:rsidR="00CC19D6" w:rsidRPr="00AF7547" w:rsidRDefault="00CC19D6" w:rsidP="00CC19D6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Self-abusive behavior</w:t>
      </w:r>
      <w:r>
        <w:rPr>
          <w:sz w:val="22"/>
          <w:szCs w:val="22"/>
        </w:rPr>
        <w:t>:</w:t>
      </w:r>
    </w:p>
    <w:p w14:paraId="4A6D41EE" w14:textId="77777777" w:rsidR="00CC19D6" w:rsidRPr="00AF7547" w:rsidRDefault="00CC19D6" w:rsidP="00CC19D6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 xml:space="preserve">Cutting </w:t>
      </w:r>
    </w:p>
    <w:p w14:paraId="5C871828" w14:textId="7D93BA36" w:rsidR="00CC19D6" w:rsidRPr="00AF7547" w:rsidRDefault="00CC19D6" w:rsidP="00CC19D6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Head banging, picking at skin, pulling out hair</w:t>
      </w:r>
      <w:r w:rsidR="0009453F">
        <w:rPr>
          <w:sz w:val="22"/>
          <w:szCs w:val="22"/>
        </w:rPr>
        <w:t>, c</w:t>
      </w:r>
      <w:r w:rsidRPr="00AF7547">
        <w:rPr>
          <w:sz w:val="22"/>
          <w:szCs w:val="22"/>
        </w:rPr>
        <w:t>ontact your CM the next business day</w:t>
      </w:r>
    </w:p>
    <w:p w14:paraId="0B50E76A" w14:textId="43768E72" w:rsidR="00CC19D6" w:rsidRPr="00AF7547" w:rsidRDefault="00CC19D6" w:rsidP="00CC19D6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Suicidal</w:t>
      </w:r>
      <w:r w:rsidR="0009453F">
        <w:rPr>
          <w:b/>
          <w:sz w:val="22"/>
          <w:szCs w:val="22"/>
        </w:rPr>
        <w:t>/Homicidal ideation or attempt</w:t>
      </w:r>
    </w:p>
    <w:p w14:paraId="06118B67" w14:textId="77777777" w:rsidR="00CC19D6" w:rsidRPr="00AF7547" w:rsidRDefault="00CC19D6" w:rsidP="00CC19D6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Runaway / child leaves home without permission / child is missing</w:t>
      </w:r>
    </w:p>
    <w:p w14:paraId="46247FDC" w14:textId="745EE41F" w:rsidR="00AF7547" w:rsidRPr="00AF7547" w:rsidRDefault="00AF7547" w:rsidP="00AF7547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bCs/>
          <w:sz w:val="22"/>
          <w:szCs w:val="22"/>
        </w:rPr>
        <w:t>Any police involvement with foster</w:t>
      </w:r>
      <w:r>
        <w:rPr>
          <w:b/>
          <w:bCs/>
          <w:sz w:val="22"/>
          <w:szCs w:val="22"/>
        </w:rPr>
        <w:t>/adoptive</w:t>
      </w:r>
      <w:r w:rsidRPr="00AF7547">
        <w:rPr>
          <w:b/>
          <w:bCs/>
          <w:sz w:val="22"/>
          <w:szCs w:val="22"/>
        </w:rPr>
        <w:t xml:space="preserve"> family and/or children</w:t>
      </w:r>
    </w:p>
    <w:p w14:paraId="2F0457C9" w14:textId="652D6BF0" w:rsidR="00AF7547" w:rsidRPr="00AF7547" w:rsidRDefault="00AF7547" w:rsidP="00AF7547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Critical injur</w:t>
      </w:r>
      <w:r w:rsidR="0009453F">
        <w:rPr>
          <w:b/>
          <w:sz w:val="22"/>
          <w:szCs w:val="22"/>
        </w:rPr>
        <w:t>y (</w:t>
      </w:r>
      <w:r w:rsidRPr="00AF7547">
        <w:rPr>
          <w:b/>
          <w:sz w:val="22"/>
          <w:szCs w:val="22"/>
        </w:rPr>
        <w:t xml:space="preserve">including but not limited </w:t>
      </w:r>
      <w:proofErr w:type="gramStart"/>
      <w:r w:rsidRPr="00AF7547">
        <w:rPr>
          <w:b/>
          <w:sz w:val="22"/>
          <w:szCs w:val="22"/>
        </w:rPr>
        <w:t>to</w:t>
      </w:r>
      <w:r w:rsidR="0009453F">
        <w:rPr>
          <w:b/>
          <w:sz w:val="22"/>
          <w:szCs w:val="22"/>
        </w:rPr>
        <w:t>:</w:t>
      </w:r>
      <w:proofErr w:type="gramEnd"/>
      <w:r w:rsidRPr="00AF7547">
        <w:rPr>
          <w:b/>
          <w:sz w:val="22"/>
          <w:szCs w:val="22"/>
        </w:rPr>
        <w:t xml:space="preserve"> dislocation or fractured bones, major concussion, laceration requiring sutures, </w:t>
      </w:r>
      <w:r w:rsidRPr="00AF7547">
        <w:rPr>
          <w:b/>
          <w:sz w:val="22"/>
          <w:szCs w:val="22"/>
        </w:rPr>
        <w:t>second- or third-degree</w:t>
      </w:r>
      <w:r w:rsidRPr="00AF7547">
        <w:rPr>
          <w:b/>
          <w:sz w:val="22"/>
          <w:szCs w:val="22"/>
        </w:rPr>
        <w:t xml:space="preserve"> burns, other serious bodily injury, </w:t>
      </w:r>
      <w:r w:rsidRPr="00AF7547">
        <w:rPr>
          <w:b/>
          <w:sz w:val="22"/>
          <w:szCs w:val="22"/>
        </w:rPr>
        <w:t>disability,</w:t>
      </w:r>
      <w:r w:rsidRPr="00AF7547">
        <w:rPr>
          <w:b/>
          <w:sz w:val="22"/>
          <w:szCs w:val="22"/>
        </w:rPr>
        <w:t xml:space="preserve"> or death</w:t>
      </w:r>
      <w:r w:rsidR="0009453F">
        <w:rPr>
          <w:b/>
          <w:sz w:val="22"/>
          <w:szCs w:val="22"/>
        </w:rPr>
        <w:t>)</w:t>
      </w:r>
    </w:p>
    <w:p w14:paraId="47C560FD" w14:textId="13EDD90A" w:rsidR="00CC19D6" w:rsidRPr="00AF7547" w:rsidRDefault="00CC19D6" w:rsidP="00CC19D6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Injury (bruising or bleeding to the head, face, or torso)</w:t>
      </w:r>
      <w:r w:rsidR="0009453F">
        <w:rPr>
          <w:sz w:val="22"/>
          <w:szCs w:val="22"/>
        </w:rPr>
        <w:t>, c</w:t>
      </w:r>
      <w:r w:rsidRPr="00AF7547">
        <w:rPr>
          <w:sz w:val="22"/>
          <w:szCs w:val="22"/>
        </w:rPr>
        <w:t>ontact your CM the next business day</w:t>
      </w:r>
    </w:p>
    <w:p w14:paraId="61659A4B" w14:textId="32738522" w:rsidR="00AF7547" w:rsidRPr="00AF7547" w:rsidRDefault="00AF7547" w:rsidP="00AF7547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Drug or alcohol usage or possession (including alleged drug use)</w:t>
      </w:r>
    </w:p>
    <w:p w14:paraId="3103B26D" w14:textId="37889DD4" w:rsidR="0009453F" w:rsidRPr="0009453F" w:rsidRDefault="0009453F" w:rsidP="0009453F">
      <w:pPr>
        <w:pStyle w:val="BodyText3"/>
        <w:numPr>
          <w:ilvl w:val="0"/>
          <w:numId w:val="1"/>
        </w:numPr>
        <w:jc w:val="left"/>
        <w:rPr>
          <w:b w:val="0"/>
          <w:bCs/>
          <w:sz w:val="22"/>
          <w:szCs w:val="22"/>
        </w:rPr>
      </w:pPr>
      <w:r w:rsidRPr="00AF7547">
        <w:rPr>
          <w:b w:val="0"/>
          <w:bCs/>
          <w:sz w:val="22"/>
          <w:szCs w:val="22"/>
        </w:rPr>
        <w:t>Tobacco Use</w:t>
      </w:r>
      <w:r>
        <w:rPr>
          <w:b w:val="0"/>
          <w:bCs/>
          <w:sz w:val="22"/>
          <w:szCs w:val="22"/>
        </w:rPr>
        <w:t>, c</w:t>
      </w:r>
      <w:r w:rsidRPr="00AF7547">
        <w:rPr>
          <w:b w:val="0"/>
          <w:bCs/>
          <w:sz w:val="22"/>
          <w:szCs w:val="22"/>
        </w:rPr>
        <w:t>ontact your CM the next business day</w:t>
      </w:r>
    </w:p>
    <w:p w14:paraId="67F47FB0" w14:textId="7F55AC31" w:rsidR="00AF7547" w:rsidRPr="00AF7547" w:rsidRDefault="00AF7547" w:rsidP="00AF7547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Hospitalization (Medical or Psychiatric)</w:t>
      </w:r>
    </w:p>
    <w:p w14:paraId="60A14318" w14:textId="2A30EE77" w:rsidR="0009453F" w:rsidRPr="00AF7547" w:rsidRDefault="0009453F" w:rsidP="0009453F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Medication incidents/errors</w:t>
      </w:r>
      <w:r>
        <w:rPr>
          <w:b/>
          <w:sz w:val="22"/>
          <w:szCs w:val="22"/>
        </w:rPr>
        <w:t>:</w:t>
      </w:r>
    </w:p>
    <w:p w14:paraId="2597DED7" w14:textId="77777777" w:rsidR="0009453F" w:rsidRPr="00AF7547" w:rsidRDefault="0009453F" w:rsidP="0009453F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 xml:space="preserve">Contact a healthcare professional (obtain name and number) and then </w:t>
      </w:r>
      <w:r>
        <w:rPr>
          <w:b/>
          <w:sz w:val="22"/>
          <w:szCs w:val="22"/>
        </w:rPr>
        <w:t>AFS</w:t>
      </w:r>
      <w:r w:rsidRPr="00AF7547">
        <w:rPr>
          <w:b/>
          <w:sz w:val="22"/>
          <w:szCs w:val="22"/>
        </w:rPr>
        <w:t xml:space="preserve"> immediately if: </w:t>
      </w:r>
      <w:r w:rsidRPr="00AF7547">
        <w:rPr>
          <w:b/>
          <w:sz w:val="22"/>
          <w:szCs w:val="22"/>
        </w:rPr>
        <w:tab/>
      </w:r>
    </w:p>
    <w:p w14:paraId="4E4C9FE4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Child receives wrong medication</w:t>
      </w:r>
    </w:p>
    <w:p w14:paraId="6C9EDA19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Child receives medication prescribed to someone else</w:t>
      </w:r>
    </w:p>
    <w:p w14:paraId="2521DCFB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Child receives the wrong dosage of medication</w:t>
      </w:r>
    </w:p>
    <w:p w14:paraId="1F27523E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Child receives expired medication</w:t>
      </w:r>
    </w:p>
    <w:p w14:paraId="428ACBD2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Child receives medication at the wrong time</w:t>
      </w:r>
    </w:p>
    <w:p w14:paraId="61BA1313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 xml:space="preserve">A medication dosage is skipped or missed </w:t>
      </w:r>
    </w:p>
    <w:p w14:paraId="3A7AAD4C" w14:textId="77777777" w:rsidR="0009453F" w:rsidRPr="00AF7547" w:rsidRDefault="0009453F" w:rsidP="0009453F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Contact your CM the next business day, if:</w:t>
      </w:r>
    </w:p>
    <w:p w14:paraId="0F571DF2" w14:textId="77777777" w:rsidR="0009453F" w:rsidRPr="00AF7547" w:rsidRDefault="0009453F" w:rsidP="0009453F">
      <w:pPr>
        <w:numPr>
          <w:ilvl w:val="2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The medication administration instructions were not followed correctly</w:t>
      </w:r>
    </w:p>
    <w:p w14:paraId="1C247E85" w14:textId="77777777" w:rsidR="0009453F" w:rsidRPr="00AF7547" w:rsidRDefault="0009453F" w:rsidP="0009453F">
      <w:pPr>
        <w:numPr>
          <w:ilvl w:val="2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Child receives medication that was not stored correctly</w:t>
      </w:r>
    </w:p>
    <w:p w14:paraId="0D73AD14" w14:textId="77777777" w:rsidR="0009453F" w:rsidRPr="00AF7547" w:rsidRDefault="0009453F" w:rsidP="0009453F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Contraction of a communicable disease</w:t>
      </w:r>
    </w:p>
    <w:p w14:paraId="2F94CDB2" w14:textId="020E91D5" w:rsidR="00AF7547" w:rsidRPr="00AF7547" w:rsidRDefault="00AF7547" w:rsidP="00AF7547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Inappropriate personal boundaries</w:t>
      </w:r>
      <w:r w:rsidR="00554999">
        <w:rPr>
          <w:sz w:val="22"/>
          <w:szCs w:val="22"/>
        </w:rPr>
        <w:t>:</w:t>
      </w:r>
    </w:p>
    <w:p w14:paraId="7AA3ED24" w14:textId="4DB7BD65" w:rsidR="00AF7547" w:rsidRPr="00AF7547" w:rsidRDefault="00AF7547" w:rsidP="00AF7547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With sexual intentions</w:t>
      </w:r>
    </w:p>
    <w:p w14:paraId="7DCD8937" w14:textId="505B5E42" w:rsidR="00AF7547" w:rsidRPr="00AF7547" w:rsidRDefault="00AF7547" w:rsidP="00AF7547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Without sexual intentions</w:t>
      </w:r>
      <w:r w:rsidR="00554999">
        <w:rPr>
          <w:sz w:val="22"/>
          <w:szCs w:val="22"/>
        </w:rPr>
        <w:t xml:space="preserve">, </w:t>
      </w:r>
      <w:r w:rsidRPr="00AF7547">
        <w:rPr>
          <w:sz w:val="22"/>
          <w:szCs w:val="22"/>
        </w:rPr>
        <w:t>contact your CM the next business day</w:t>
      </w:r>
    </w:p>
    <w:p w14:paraId="43262A48" w14:textId="2780419A" w:rsidR="0009453F" w:rsidRPr="00AF7547" w:rsidRDefault="0009453F" w:rsidP="0009453F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Sexual activity of the f</w:t>
      </w:r>
      <w:r>
        <w:rPr>
          <w:b/>
          <w:sz w:val="22"/>
          <w:szCs w:val="22"/>
        </w:rPr>
        <w:t>oster/adopt</w:t>
      </w:r>
      <w:r w:rsidRPr="00AF7547">
        <w:rPr>
          <w:b/>
          <w:sz w:val="22"/>
          <w:szCs w:val="22"/>
        </w:rPr>
        <w:t xml:space="preserve"> child with any other adult or child (intercourse</w:t>
      </w:r>
      <w:r>
        <w:rPr>
          <w:b/>
          <w:sz w:val="22"/>
          <w:szCs w:val="22"/>
        </w:rPr>
        <w:t xml:space="preserve">, </w:t>
      </w:r>
      <w:r w:rsidRPr="00AF7547">
        <w:rPr>
          <w:b/>
          <w:sz w:val="22"/>
          <w:szCs w:val="22"/>
        </w:rPr>
        <w:t>sexualized talk</w:t>
      </w:r>
      <w:r>
        <w:rPr>
          <w:b/>
          <w:sz w:val="22"/>
          <w:szCs w:val="22"/>
        </w:rPr>
        <w:t xml:space="preserve">, </w:t>
      </w:r>
      <w:r w:rsidRPr="00AF7547">
        <w:rPr>
          <w:b/>
          <w:sz w:val="22"/>
          <w:szCs w:val="22"/>
        </w:rPr>
        <w:t xml:space="preserve">exposing or touching breasts, genitals, or anus) </w:t>
      </w:r>
    </w:p>
    <w:p w14:paraId="150D894A" w14:textId="5C3BF952" w:rsidR="00AF7547" w:rsidRPr="00AF7547" w:rsidRDefault="00AF7547" w:rsidP="00AF7547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Property damage or theft</w:t>
      </w:r>
      <w:r w:rsidR="00554999">
        <w:rPr>
          <w:sz w:val="22"/>
          <w:szCs w:val="22"/>
        </w:rPr>
        <w:t>:</w:t>
      </w:r>
    </w:p>
    <w:p w14:paraId="43589308" w14:textId="117CE33C" w:rsidR="00AF7547" w:rsidRPr="00AF7547" w:rsidRDefault="00AF7547" w:rsidP="00AF7547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If police involvement</w:t>
      </w:r>
    </w:p>
    <w:p w14:paraId="380D67C2" w14:textId="3A9E840F" w:rsidR="00AF7547" w:rsidRPr="00AF7547" w:rsidRDefault="00AF7547" w:rsidP="00AF7547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If no police involvement</w:t>
      </w:r>
      <w:r w:rsidR="00554999">
        <w:rPr>
          <w:sz w:val="22"/>
          <w:szCs w:val="22"/>
        </w:rPr>
        <w:t>, c</w:t>
      </w:r>
      <w:r w:rsidRPr="00AF7547">
        <w:rPr>
          <w:sz w:val="22"/>
          <w:szCs w:val="22"/>
        </w:rPr>
        <w:t>ontact your CM the next business day</w:t>
      </w:r>
    </w:p>
    <w:p w14:paraId="71574254" w14:textId="384E1E01" w:rsidR="00AF7547" w:rsidRPr="00AF7547" w:rsidRDefault="00AF7547" w:rsidP="00AF7547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School related incidents (school suspension or discipline referral</w:t>
      </w:r>
      <w:r w:rsidR="00554999">
        <w:rPr>
          <w:sz w:val="22"/>
          <w:szCs w:val="22"/>
        </w:rPr>
        <w:t>), c</w:t>
      </w:r>
      <w:r w:rsidRPr="00AF7547">
        <w:rPr>
          <w:sz w:val="22"/>
          <w:szCs w:val="22"/>
        </w:rPr>
        <w:t>ontact your CM the next business day</w:t>
      </w:r>
    </w:p>
    <w:p w14:paraId="1F49FAE1" w14:textId="77777777" w:rsidR="0009453F" w:rsidRDefault="0009453F" w:rsidP="00AF7547">
      <w:pPr>
        <w:pStyle w:val="BodyText3"/>
        <w:ind w:left="360"/>
        <w:jc w:val="center"/>
        <w:rPr>
          <w:bCs/>
          <w:sz w:val="22"/>
          <w:szCs w:val="22"/>
        </w:rPr>
      </w:pPr>
    </w:p>
    <w:p w14:paraId="3ACF14AD" w14:textId="703E40D4" w:rsidR="00AF7547" w:rsidRPr="00AF7547" w:rsidRDefault="00AF7547" w:rsidP="00AF7547">
      <w:pPr>
        <w:pStyle w:val="BodyText3"/>
        <w:ind w:left="360"/>
        <w:jc w:val="center"/>
        <w:rPr>
          <w:bCs/>
          <w:sz w:val="22"/>
          <w:szCs w:val="22"/>
        </w:rPr>
      </w:pPr>
      <w:r w:rsidRPr="00AF7547">
        <w:rPr>
          <w:bCs/>
          <w:sz w:val="22"/>
          <w:szCs w:val="22"/>
        </w:rPr>
        <w:t xml:space="preserve">During regular business hours report any incidents to your </w:t>
      </w:r>
      <w:r>
        <w:rPr>
          <w:bCs/>
          <w:sz w:val="22"/>
          <w:szCs w:val="22"/>
        </w:rPr>
        <w:t>AFS</w:t>
      </w:r>
      <w:r w:rsidRPr="00AF7547">
        <w:rPr>
          <w:bCs/>
          <w:sz w:val="22"/>
          <w:szCs w:val="22"/>
        </w:rPr>
        <w:t xml:space="preserve"> Case Manager.  </w:t>
      </w:r>
    </w:p>
    <w:p w14:paraId="355916FA" w14:textId="7ADFCE24" w:rsidR="00AF7547" w:rsidRPr="00AF7547" w:rsidRDefault="00AF7547" w:rsidP="00AF7547">
      <w:pPr>
        <w:pStyle w:val="BodyText3"/>
        <w:ind w:left="360"/>
        <w:jc w:val="center"/>
        <w:rPr>
          <w:b w:val="0"/>
          <w:bCs/>
          <w:sz w:val="22"/>
          <w:szCs w:val="22"/>
        </w:rPr>
      </w:pPr>
      <w:r w:rsidRPr="00AF7547">
        <w:rPr>
          <w:bCs/>
          <w:sz w:val="22"/>
          <w:szCs w:val="22"/>
        </w:rPr>
        <w:t xml:space="preserve">After hours incidents need reported to </w:t>
      </w:r>
      <w:r w:rsidR="00013339">
        <w:rPr>
          <w:bCs/>
          <w:sz w:val="22"/>
          <w:szCs w:val="22"/>
        </w:rPr>
        <w:t>940-453-7137.</w:t>
      </w:r>
      <w:r w:rsidRPr="00AF7547">
        <w:rPr>
          <w:bCs/>
          <w:sz w:val="22"/>
          <w:szCs w:val="22"/>
        </w:rPr>
        <w:t xml:space="preserve"> </w:t>
      </w:r>
    </w:p>
    <w:sectPr w:rsidR="00AF7547" w:rsidRPr="00AF7547" w:rsidSect="00F15C39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779B" w14:textId="77777777" w:rsidR="00E656F0" w:rsidRDefault="00E656F0" w:rsidP="001C1465">
      <w:r>
        <w:separator/>
      </w:r>
    </w:p>
  </w:endnote>
  <w:endnote w:type="continuationSeparator" w:id="0">
    <w:p w14:paraId="7E9CBC1B" w14:textId="77777777" w:rsidR="00E656F0" w:rsidRDefault="00E656F0" w:rsidP="001C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3E67" w14:textId="72136081" w:rsidR="00BF2256" w:rsidRPr="00B47021" w:rsidRDefault="00E656F0" w:rsidP="00B47021">
    <w:pPr>
      <w:pStyle w:val="Footer"/>
      <w:jc w:val="right"/>
      <w:rPr>
        <w:sz w:val="16"/>
        <w:szCs w:val="16"/>
      </w:rPr>
    </w:pPr>
    <w:r>
      <w:tab/>
    </w:r>
    <w:r>
      <w:tab/>
    </w:r>
    <w:r>
      <w:tab/>
    </w:r>
  </w:p>
  <w:p w14:paraId="040DB722" w14:textId="77777777" w:rsidR="00BF2256" w:rsidRDefault="00E6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AABA" w14:textId="77777777" w:rsidR="00E656F0" w:rsidRDefault="00E656F0" w:rsidP="001C1465">
      <w:r>
        <w:separator/>
      </w:r>
    </w:p>
  </w:footnote>
  <w:footnote w:type="continuationSeparator" w:id="0">
    <w:p w14:paraId="64542F92" w14:textId="77777777" w:rsidR="00E656F0" w:rsidRDefault="00E656F0" w:rsidP="001C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E0C63"/>
    <w:multiLevelType w:val="hybridMultilevel"/>
    <w:tmpl w:val="B1F80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7"/>
    <w:rsid w:val="00013339"/>
    <w:rsid w:val="0009453F"/>
    <w:rsid w:val="001C1465"/>
    <w:rsid w:val="00554999"/>
    <w:rsid w:val="006401B8"/>
    <w:rsid w:val="00AF7547"/>
    <w:rsid w:val="00CA4A11"/>
    <w:rsid w:val="00CC19D6"/>
    <w:rsid w:val="00E656F0"/>
    <w:rsid w:val="00F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6256"/>
  <w15:chartTrackingRefBased/>
  <w15:docId w15:val="{A0265826-4F3F-4056-A007-1996220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F7547"/>
    <w:pPr>
      <w:keepNext/>
      <w:jc w:val="center"/>
      <w:outlineLvl w:val="1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7547"/>
    <w:rPr>
      <w:rFonts w:ascii="Times New Roman" w:eastAsia="Times New Roman" w:hAnsi="Times New Roman" w:cs="Arial"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AF7547"/>
    <w:pPr>
      <w:jc w:val="both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AF7547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AF7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75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5</cp:revision>
  <dcterms:created xsi:type="dcterms:W3CDTF">2020-05-06T17:59:00Z</dcterms:created>
  <dcterms:modified xsi:type="dcterms:W3CDTF">2020-05-06T18:41:00Z</dcterms:modified>
</cp:coreProperties>
</file>